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A16557" w14:textId="33AB7D5D" w:rsidR="00215CC4" w:rsidRDefault="00215CC4" w:rsidP="00051086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7"/>
          <w:szCs w:val="27"/>
          <w:lang w:eastAsia="sk-SK"/>
          <w14:ligatures w14:val="none"/>
        </w:rPr>
        <w:t>Zápisnica z volieb do Rady školy pri Materskej škole, Trebišovská 11, Košice</w:t>
      </w:r>
      <w:r>
        <w:rPr>
          <w:rFonts w:ascii="Arial" w:eastAsia="Times New Roman" w:hAnsi="Arial" w:cs="Arial"/>
          <w:b/>
          <w:bCs/>
          <w:kern w:val="0"/>
          <w:sz w:val="27"/>
          <w:szCs w:val="27"/>
          <w:lang w:eastAsia="sk-SK"/>
          <w14:ligatures w14:val="none"/>
        </w:rPr>
        <w:t xml:space="preserve"> </w:t>
      </w:r>
    </w:p>
    <w:p w14:paraId="769118F9" w14:textId="6078BD46" w:rsidR="00051086" w:rsidRDefault="00215CC4" w:rsidP="00381028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zo dňa 27.5.2026 (Výpis pre zverejnenie na webovom sídle školy)</w:t>
      </w:r>
    </w:p>
    <w:p w14:paraId="5171CA7A" w14:textId="1FF8E204" w:rsidR="00381028" w:rsidRPr="00051086" w:rsidRDefault="00381028" w:rsidP="00215CC4">
      <w:pPr>
        <w:spacing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___________________________________________________________________</w:t>
      </w:r>
    </w:p>
    <w:p w14:paraId="701BED01" w14:textId="77777777" w:rsidR="00215CC4" w:rsidRPr="00215CC4" w:rsidRDefault="00215CC4" w:rsidP="00215CC4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Termín konania volieb: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27.5.2026 od 6:30 do 13:00 hod. </w:t>
      </w:r>
    </w:p>
    <w:p w14:paraId="7A604435" w14:textId="77777777" w:rsidR="00215CC4" w:rsidRPr="00215CC4" w:rsidRDefault="00215CC4" w:rsidP="00215CC4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Miesto konania volieb: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budova materskej školy </w:t>
      </w:r>
    </w:p>
    <w:p w14:paraId="5A25A767" w14:textId="77777777" w:rsidR="00215CC4" w:rsidRPr="00215CC4" w:rsidRDefault="00215CC4" w:rsidP="00215CC4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Účasť: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podľa prezenčných listín uložených v archíve školy </w:t>
      </w:r>
    </w:p>
    <w:p w14:paraId="719407E3" w14:textId="77777777" w:rsidR="00215CC4" w:rsidRPr="00215CC4" w:rsidRDefault="00215CC4" w:rsidP="00215CC4">
      <w:pPr>
        <w:spacing w:after="100" w:afterAutospacing="1" w:line="240" w:lineRule="auto"/>
        <w:outlineLvl w:val="3"/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Program volieb:</w:t>
      </w:r>
    </w:p>
    <w:p w14:paraId="56FF77C4" w14:textId="77777777" w:rsidR="00215CC4" w:rsidRPr="00215CC4" w:rsidRDefault="00215CC4" w:rsidP="00215CC4">
      <w:pPr>
        <w:numPr>
          <w:ilvl w:val="0"/>
          <w:numId w:val="2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Vymenovanie volebnej komisie </w:t>
      </w:r>
    </w:p>
    <w:p w14:paraId="21A26E0D" w14:textId="77777777" w:rsidR="00215CC4" w:rsidRPr="00215CC4" w:rsidRDefault="00215CC4" w:rsidP="00215CC4">
      <w:pPr>
        <w:numPr>
          <w:ilvl w:val="0"/>
          <w:numId w:val="2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Hlasovanie zákonných zástupcov detí </w:t>
      </w:r>
    </w:p>
    <w:p w14:paraId="6F64A603" w14:textId="77777777" w:rsidR="00215CC4" w:rsidRPr="00215CC4" w:rsidRDefault="00215CC4" w:rsidP="00215CC4">
      <w:pPr>
        <w:numPr>
          <w:ilvl w:val="0"/>
          <w:numId w:val="2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Vyhodnotenie výsledkov volieb do Rady školy (zákonní zástupcovia detí) </w:t>
      </w:r>
    </w:p>
    <w:p w14:paraId="0341B143" w14:textId="77777777" w:rsidR="00215CC4" w:rsidRPr="00215CC4" w:rsidRDefault="00215CC4" w:rsidP="00215CC4">
      <w:pPr>
        <w:numPr>
          <w:ilvl w:val="0"/>
          <w:numId w:val="2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Hlasovanie zamestnancov školy </w:t>
      </w:r>
    </w:p>
    <w:p w14:paraId="0A3A07AC" w14:textId="77777777" w:rsidR="00215CC4" w:rsidRPr="00215CC4" w:rsidRDefault="00215CC4" w:rsidP="00215CC4">
      <w:pPr>
        <w:numPr>
          <w:ilvl w:val="0"/>
          <w:numId w:val="2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Vyhodnotenie výsledkov volieb do Rady školy (zamestnanci školy) </w:t>
      </w:r>
    </w:p>
    <w:p w14:paraId="6F450B07" w14:textId="77777777" w:rsidR="00215CC4" w:rsidRPr="00215CC4" w:rsidRDefault="00215CC4" w:rsidP="00215CC4">
      <w:pPr>
        <w:spacing w:after="100" w:afterAutospacing="1" w:line="240" w:lineRule="auto"/>
        <w:outlineLvl w:val="3"/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K bodu 1: Volebná komisia</w:t>
      </w:r>
    </w:p>
    <w:p w14:paraId="46C50F8F" w14:textId="22625AFE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>Voľby prebiehali pod dohľadom volebn</w:t>
      </w:r>
      <w:r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>ej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>komisie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pre jednotlivé kategórie voličov. </w:t>
      </w:r>
    </w:p>
    <w:p w14:paraId="10F2AD9B" w14:textId="77777777" w:rsidR="00215CC4" w:rsidRPr="00215CC4" w:rsidRDefault="00215CC4" w:rsidP="00215CC4">
      <w:pPr>
        <w:spacing w:after="100" w:afterAutospacing="1" w:line="240" w:lineRule="auto"/>
        <w:outlineLvl w:val="3"/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K bodu 2 a 3: Voľby za kategóriu zákonných zástupcov detí</w:t>
      </w:r>
    </w:p>
    <w:p w14:paraId="48FABFD1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Tajné hlasovanie prebiehalo v čase od 6:30 do 8:30 hod. Volieb sa zúčastnilo 82 zákonných zástupcov detí s počtom 82 platných hlasovacích lístkov. Voliči mohli na hlasovacom lístku odovzdať hlas najviac 4 kandidátom. </w:t>
      </w:r>
    </w:p>
    <w:p w14:paraId="569D8AB8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Do kandidatúry sa prihlásilo 6 kandidátov, ktorí získali nasledovný počet hlasov: </w:t>
      </w:r>
    </w:p>
    <w:p w14:paraId="74DF8DDB" w14:textId="77777777" w:rsidR="00215CC4" w:rsidRPr="00215CC4" w:rsidRDefault="00215CC4" w:rsidP="00215CC4">
      <w:pPr>
        <w:numPr>
          <w:ilvl w:val="0"/>
          <w:numId w:val="3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RNDr. Nikola Kasardová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– 58 hlasov </w:t>
      </w:r>
      <w:r w:rsidRPr="00215CC4">
        <w:rPr>
          <w:rFonts w:ascii="Arial" w:eastAsia="Times New Roman" w:hAnsi="Arial" w:cs="Arial"/>
          <w:i/>
          <w:iCs/>
          <w:kern w:val="0"/>
          <w:sz w:val="24"/>
          <w:szCs w:val="24"/>
          <w:lang w:eastAsia="sk-SK"/>
          <w14:ligatures w14:val="none"/>
        </w:rPr>
        <w:t>(Zvolená členka Rady školy)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</w:t>
      </w:r>
    </w:p>
    <w:p w14:paraId="3F5202AB" w14:textId="77777777" w:rsidR="00215CC4" w:rsidRPr="00215CC4" w:rsidRDefault="00215CC4" w:rsidP="00215CC4">
      <w:pPr>
        <w:numPr>
          <w:ilvl w:val="0"/>
          <w:numId w:val="3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Bc. Miroslav Ryšavý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– 45 hlasov </w:t>
      </w:r>
      <w:r w:rsidRPr="00215CC4">
        <w:rPr>
          <w:rFonts w:ascii="Arial" w:eastAsia="Times New Roman" w:hAnsi="Arial" w:cs="Arial"/>
          <w:i/>
          <w:iCs/>
          <w:kern w:val="0"/>
          <w:sz w:val="24"/>
          <w:szCs w:val="24"/>
          <w:lang w:eastAsia="sk-SK"/>
          <w14:ligatures w14:val="none"/>
        </w:rPr>
        <w:t>(Zvolený člen Rady školy)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</w:t>
      </w:r>
    </w:p>
    <w:p w14:paraId="483D3A8E" w14:textId="77777777" w:rsidR="00215CC4" w:rsidRPr="00215CC4" w:rsidRDefault="00215CC4" w:rsidP="00215CC4">
      <w:pPr>
        <w:numPr>
          <w:ilvl w:val="0"/>
          <w:numId w:val="3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Mgr. Ivana Szilagyiová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– 45 hlasov </w:t>
      </w:r>
      <w:r w:rsidRPr="00215CC4">
        <w:rPr>
          <w:rFonts w:ascii="Arial" w:eastAsia="Times New Roman" w:hAnsi="Arial" w:cs="Arial"/>
          <w:i/>
          <w:iCs/>
          <w:kern w:val="0"/>
          <w:sz w:val="24"/>
          <w:szCs w:val="24"/>
          <w:lang w:eastAsia="sk-SK"/>
          <w14:ligatures w14:val="none"/>
        </w:rPr>
        <w:t>(Zvolená členka Rady školy)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</w:t>
      </w:r>
    </w:p>
    <w:p w14:paraId="6FFC2AA8" w14:textId="77777777" w:rsidR="00215CC4" w:rsidRPr="00215CC4" w:rsidRDefault="00215CC4" w:rsidP="00215CC4">
      <w:pPr>
        <w:numPr>
          <w:ilvl w:val="0"/>
          <w:numId w:val="3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Viktor Tarhanič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– 42 hlasov </w:t>
      </w:r>
      <w:r w:rsidRPr="00215CC4">
        <w:rPr>
          <w:rFonts w:ascii="Arial" w:eastAsia="Times New Roman" w:hAnsi="Arial" w:cs="Arial"/>
          <w:i/>
          <w:iCs/>
          <w:kern w:val="0"/>
          <w:sz w:val="24"/>
          <w:szCs w:val="24"/>
          <w:lang w:eastAsia="sk-SK"/>
          <w14:ligatures w14:val="none"/>
        </w:rPr>
        <w:t>(Zvolený člen Rady školy)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</w:t>
      </w:r>
    </w:p>
    <w:p w14:paraId="37FD5D67" w14:textId="77777777" w:rsidR="00215CC4" w:rsidRPr="00215CC4" w:rsidRDefault="00215CC4" w:rsidP="00215CC4">
      <w:pPr>
        <w:numPr>
          <w:ilvl w:val="0"/>
          <w:numId w:val="3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Kandidát č. 5 – 35 hlasov </w:t>
      </w:r>
    </w:p>
    <w:p w14:paraId="0DF50154" w14:textId="77777777" w:rsidR="00215CC4" w:rsidRPr="00215CC4" w:rsidRDefault="00215CC4" w:rsidP="00215CC4">
      <w:pPr>
        <w:numPr>
          <w:ilvl w:val="0"/>
          <w:numId w:val="3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Kandidát č. 6 – 26 hlasov </w:t>
      </w:r>
    </w:p>
    <w:p w14:paraId="0B409CE1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Záver: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Prví štyria úspešní kandidáti sa stávajú právoplatnými členmi Rady školy dňom jej ustanovujúceho zasadnutia. </w:t>
      </w:r>
    </w:p>
    <w:p w14:paraId="48CF2167" w14:textId="77777777" w:rsidR="00215CC4" w:rsidRPr="00215CC4" w:rsidRDefault="00215CC4" w:rsidP="00215CC4">
      <w:pPr>
        <w:spacing w:after="100" w:afterAutospacing="1" w:line="240" w:lineRule="auto"/>
        <w:outlineLvl w:val="3"/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K bodu 4 a 5: Voľby za kategóriu zamestnancov školy</w:t>
      </w:r>
    </w:p>
    <w:p w14:paraId="4D415910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Tajné hlasovanie zamestnancov školy (pedagogických a nepedagogických) prebiehalo v čase od 12:00 do 13:00 hod. </w:t>
      </w:r>
    </w:p>
    <w:p w14:paraId="5F02A330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Nepedagogickí zamestnanci školy:</w:t>
      </w:r>
    </w:p>
    <w:p w14:paraId="033B4341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Volieb sa zúčastnilo 7 nepedagogických zamestnancov školy s počtom 7 platných hlasovacích lístkov. Voliči mohli na hlasovacom lístku dať hlas 1 kandidátovi. </w:t>
      </w:r>
    </w:p>
    <w:p w14:paraId="138FCDC9" w14:textId="77777777" w:rsidR="00215CC4" w:rsidRPr="00215CC4" w:rsidRDefault="00215CC4" w:rsidP="00215CC4">
      <w:pPr>
        <w:numPr>
          <w:ilvl w:val="0"/>
          <w:numId w:val="4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Mgr. Katarína Gutenková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– 7 hlasov </w:t>
      </w:r>
      <w:r w:rsidRPr="00215CC4">
        <w:rPr>
          <w:rFonts w:ascii="Arial" w:eastAsia="Times New Roman" w:hAnsi="Arial" w:cs="Arial"/>
          <w:i/>
          <w:iCs/>
          <w:kern w:val="0"/>
          <w:sz w:val="24"/>
          <w:szCs w:val="24"/>
          <w:lang w:eastAsia="sk-SK"/>
          <w14:ligatures w14:val="none"/>
        </w:rPr>
        <w:t>(Zvolená členka Rady školy)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</w:t>
      </w:r>
    </w:p>
    <w:p w14:paraId="0ED66234" w14:textId="77777777" w:rsidR="00215CC4" w:rsidRPr="00215CC4" w:rsidRDefault="00215CC4" w:rsidP="00215CC4">
      <w:pPr>
        <w:numPr>
          <w:ilvl w:val="0"/>
          <w:numId w:val="4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lastRenderedPageBreak/>
        <w:t xml:space="preserve">Kandidát č. 2 – 0 hlasov </w:t>
      </w:r>
    </w:p>
    <w:p w14:paraId="518228A0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Pedagogickí zamestnanci školy:</w:t>
      </w:r>
    </w:p>
    <w:p w14:paraId="095D63C3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Volieb sa zúčastnilo 15 pedagogických zamestnancov školy s počtom 15 platných hlasovacích lístkov. Voliči mohli na hlasovacom lístku odovzdať hlas najviac 2 kandidátom. </w:t>
      </w:r>
    </w:p>
    <w:p w14:paraId="5EC8D6F3" w14:textId="77777777" w:rsidR="00215CC4" w:rsidRPr="00215CC4" w:rsidRDefault="00215CC4" w:rsidP="00215CC4">
      <w:pPr>
        <w:numPr>
          <w:ilvl w:val="0"/>
          <w:numId w:val="5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Mgr. Nikola Durbáková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– 13 hlasov </w:t>
      </w:r>
      <w:r w:rsidRPr="00215CC4">
        <w:rPr>
          <w:rFonts w:ascii="Arial" w:eastAsia="Times New Roman" w:hAnsi="Arial" w:cs="Arial"/>
          <w:i/>
          <w:iCs/>
          <w:kern w:val="0"/>
          <w:sz w:val="24"/>
          <w:szCs w:val="24"/>
          <w:lang w:eastAsia="sk-SK"/>
          <w14:ligatures w14:val="none"/>
        </w:rPr>
        <w:t>(Zvolená členka Rady školy)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</w:t>
      </w:r>
    </w:p>
    <w:p w14:paraId="59EB216F" w14:textId="77777777" w:rsidR="00215CC4" w:rsidRPr="00215CC4" w:rsidRDefault="00215CC4" w:rsidP="00215CC4">
      <w:pPr>
        <w:numPr>
          <w:ilvl w:val="0"/>
          <w:numId w:val="5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Monika Kováčová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– 7 hlasov </w:t>
      </w:r>
      <w:r w:rsidRPr="00215CC4">
        <w:rPr>
          <w:rFonts w:ascii="Arial" w:eastAsia="Times New Roman" w:hAnsi="Arial" w:cs="Arial"/>
          <w:i/>
          <w:iCs/>
          <w:kern w:val="0"/>
          <w:sz w:val="24"/>
          <w:szCs w:val="24"/>
          <w:lang w:eastAsia="sk-SK"/>
          <w14:ligatures w14:val="none"/>
        </w:rPr>
        <w:t>(Zvolená členka Rady školy)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</w:t>
      </w:r>
    </w:p>
    <w:p w14:paraId="2C6E9483" w14:textId="77777777" w:rsidR="00215CC4" w:rsidRPr="00215CC4" w:rsidRDefault="00215CC4" w:rsidP="00215CC4">
      <w:pPr>
        <w:numPr>
          <w:ilvl w:val="0"/>
          <w:numId w:val="5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Kandidát č. 3 – 4 hlasy </w:t>
      </w:r>
    </w:p>
    <w:p w14:paraId="294442BA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Záver:</w:t>
      </w: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 Úspešní kandidáti na prvých dvoch miestach za pedagogických zamestnancov a kandidát na prvom mieste za nepedagogických zamestnancov sa stávajú právoplatnými členmi Rady školy dňom jej ustanovujúceho zasadnutia. </w:t>
      </w:r>
    </w:p>
    <w:p w14:paraId="3AC0AAF1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Všetci zvolení kandidáti boli s výsledkami volieb oboznámení. Členstvo v RŠ im vzniká dňom ustanovujúceho zasadnutia novej Rady školy, ktoré sa uskutoční v termíne od 15.6.2026 do 30.6.2026. </w:t>
      </w:r>
    </w:p>
    <w:p w14:paraId="3E3039AE" w14:textId="77777777" w:rsid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</w:p>
    <w:p w14:paraId="0C6AC36F" w14:textId="4F88624E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  <w:t xml:space="preserve">V Košiciach, dňa 27.05.2026 </w:t>
      </w:r>
    </w:p>
    <w:p w14:paraId="76D831AB" w14:textId="77777777" w:rsidR="00215CC4" w:rsidRPr="00215CC4" w:rsidRDefault="00215CC4" w:rsidP="00215CC4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sk-SK"/>
          <w14:ligatures w14:val="none"/>
        </w:rPr>
      </w:pPr>
      <w:r w:rsidRPr="00215CC4">
        <w:rPr>
          <w:rFonts w:ascii="Arial" w:eastAsia="Times New Roman" w:hAnsi="Arial" w:cs="Arial"/>
          <w:b/>
          <w:bCs/>
          <w:kern w:val="0"/>
          <w:sz w:val="24"/>
          <w:szCs w:val="24"/>
          <w:lang w:eastAsia="sk-SK"/>
          <w14:ligatures w14:val="none"/>
        </w:rPr>
        <w:t>Mgr. Nikola Durbáková</w:t>
      </w:r>
    </w:p>
    <w:p w14:paraId="78A6DA4B" w14:textId="77777777" w:rsidR="00633306" w:rsidRDefault="00633306"/>
    <w:sectPr w:rsidR="006333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A7F69"/>
    <w:multiLevelType w:val="multilevel"/>
    <w:tmpl w:val="42087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99121D"/>
    <w:multiLevelType w:val="multilevel"/>
    <w:tmpl w:val="0F9C3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FC3E03"/>
    <w:multiLevelType w:val="multilevel"/>
    <w:tmpl w:val="84DED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3BD1806"/>
    <w:multiLevelType w:val="multilevel"/>
    <w:tmpl w:val="8326D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40154A7"/>
    <w:multiLevelType w:val="multilevel"/>
    <w:tmpl w:val="97DE8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80134136">
    <w:abstractNumId w:val="1"/>
  </w:num>
  <w:num w:numId="2" w16cid:durableId="1016882871">
    <w:abstractNumId w:val="0"/>
  </w:num>
  <w:num w:numId="3" w16cid:durableId="1351446674">
    <w:abstractNumId w:val="2"/>
  </w:num>
  <w:num w:numId="4" w16cid:durableId="2129160354">
    <w:abstractNumId w:val="4"/>
  </w:num>
  <w:num w:numId="5" w16cid:durableId="1740741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8AE"/>
    <w:rsid w:val="00051086"/>
    <w:rsid w:val="001018AE"/>
    <w:rsid w:val="00215CC4"/>
    <w:rsid w:val="00381028"/>
    <w:rsid w:val="00633306"/>
    <w:rsid w:val="00743F2B"/>
    <w:rsid w:val="00C6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80068E"/>
  <w15:chartTrackingRefBased/>
  <w15:docId w15:val="{46AF47C7-A124-4F44-968B-F703291D8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018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018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018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018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018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018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018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018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018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018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018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018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018A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018A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018A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018A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018A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018AE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018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018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018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018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018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018AE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018AE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018AE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018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018AE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018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411</Words>
  <Characters>2346</Characters>
  <Application>Microsoft Office Word</Application>
  <DocSecurity>0</DocSecurity>
  <Lines>19</Lines>
  <Paragraphs>5</Paragraphs>
  <ScaleCrop>false</ScaleCrop>
  <Company/>
  <LinksUpToDate>false</LinksUpToDate>
  <CharactersWithSpaces>2752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Durbáková</dc:creator>
  <cp:keywords/>
  <dc:description/>
  <cp:lastModifiedBy>Nikola Durbáková</cp:lastModifiedBy>
  <cp:revision>4</cp:revision>
  <dcterms:created xsi:type="dcterms:W3CDTF">2026-05-30T04:50:00Z</dcterms:created>
  <dcterms:modified xsi:type="dcterms:W3CDTF">2026-05-30T04:57:00Z</dcterms:modified>
</cp:coreProperties>
</file>